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F4" w:rsidRDefault="002663F4" w:rsidP="002663F4">
      <w:pPr>
        <w:ind w:left="360"/>
        <w:rPr>
          <w:rFonts w:ascii="Arial" w:hAnsi="Arial" w:cs="Arial"/>
          <w:b/>
          <w:bCs/>
        </w:rPr>
      </w:pPr>
      <w:r>
        <w:rPr>
          <w:rFonts w:ascii="Arial" w:hAnsi="Arial" w:cs="Arial"/>
          <w:b/>
          <w:bCs/>
        </w:rPr>
        <w:t>Appendix 2</w:t>
      </w:r>
    </w:p>
    <w:p w:rsidR="002663F4" w:rsidRPr="00451528" w:rsidRDefault="002663F4" w:rsidP="002663F4">
      <w:pPr>
        <w:ind w:left="360"/>
        <w:rPr>
          <w:rFonts w:ascii="Arial" w:hAnsi="Arial" w:cs="Arial"/>
          <w:b/>
          <w:bCs/>
        </w:rPr>
      </w:pPr>
    </w:p>
    <w:p w:rsidR="002663F4" w:rsidRPr="00451528" w:rsidRDefault="002663F4" w:rsidP="002663F4">
      <w:pPr>
        <w:jc w:val="center"/>
        <w:rPr>
          <w:rFonts w:ascii="Arial" w:hAnsi="Arial" w:cs="Arial"/>
          <w:b/>
          <w:bCs/>
        </w:rPr>
      </w:pPr>
      <w:r w:rsidRPr="00451528">
        <w:rPr>
          <w:rFonts w:ascii="Arial" w:hAnsi="Arial" w:cs="Arial"/>
          <w:b/>
          <w:bCs/>
        </w:rPr>
        <w:t>HOW A PARENT CAN RAISE A CHILD PROTECTION CONCERN</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sidRPr="00451528">
        <w:rPr>
          <w:rFonts w:ascii="Arial" w:hAnsi="Arial" w:cs="Arial"/>
        </w:rPr>
        <w:t>If a parent has a child protection concern, they can follow the guide below.</w:t>
      </w:r>
    </w:p>
    <w:p w:rsidR="002663F4" w:rsidRPr="00451528" w:rsidRDefault="002663F4" w:rsidP="002663F4">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FCA9013" wp14:editId="2905F628">
                <wp:simplePos x="0" y="0"/>
                <wp:positionH relativeFrom="column">
                  <wp:posOffset>800100</wp:posOffset>
                </wp:positionH>
                <wp:positionV relativeFrom="paragraph">
                  <wp:posOffset>163195</wp:posOffset>
                </wp:positionV>
                <wp:extent cx="3599815" cy="454025"/>
                <wp:effectExtent l="0" t="0" r="19685" b="22225"/>
                <wp:wrapNone/>
                <wp:docPr id="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454025"/>
                        </a:xfrm>
                        <a:prstGeom prst="rect">
                          <a:avLst/>
                        </a:prstGeom>
                        <a:solidFill>
                          <a:srgbClr val="99CCFF"/>
                        </a:solidFill>
                        <a:ln w="9525">
                          <a:solidFill>
                            <a:srgbClr val="000000"/>
                          </a:solidFill>
                          <a:miter lim="800000"/>
                          <a:headEnd/>
                          <a:tailEnd/>
                        </a:ln>
                      </wps:spPr>
                      <wps:txbx>
                        <w:txbxContent>
                          <w:p w:rsidR="002663F4" w:rsidRPr="00451528" w:rsidRDefault="002663F4" w:rsidP="002663F4">
                            <w:pPr>
                              <w:jc w:val="center"/>
                              <w:rPr>
                                <w:rFonts w:ascii="Arial" w:hAnsi="Arial" w:cs="Arial"/>
                              </w:rPr>
                            </w:pPr>
                            <w:r w:rsidRPr="00451528">
                              <w:rPr>
                                <w:rFonts w:ascii="Arial" w:hAnsi="Arial" w:cs="Arial"/>
                              </w:rPr>
                              <w:t>I have a concern about my/</w:t>
                            </w:r>
                            <w:r>
                              <w:rPr>
                                <w:rFonts w:ascii="Arial" w:hAnsi="Arial" w:cs="Arial"/>
                              </w:rPr>
                              <w:t xml:space="preserve"> </w:t>
                            </w:r>
                            <w:r w:rsidRPr="00451528">
                              <w:rPr>
                                <w:rFonts w:ascii="Arial" w:hAnsi="Arial" w:cs="Arial"/>
                              </w:rPr>
                              <w:t>a 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9013" id="_x0000_t202" coordsize="21600,21600" o:spt="202" path="m,l,21600r21600,l21600,xe">
                <v:stroke joinstyle="miter"/>
                <v:path gradientshapeok="t" o:connecttype="rect"/>
              </v:shapetype>
              <v:shape id="Text Box 271" o:spid="_x0000_s1026" type="#_x0000_t202" style="position:absolute;left:0;text-align:left;margin-left:63pt;margin-top:12.85pt;width:283.4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" fillcolor="#9cf">
                <v:textbox>
                  <w:txbxContent>
                    <w:p w:rsidR="002663F4" w:rsidRPr="00451528" w:rsidRDefault="002663F4" w:rsidP="002663F4">
                      <w:pPr>
                        <w:jc w:val="center"/>
                        <w:rPr>
                          <w:rFonts w:ascii="Arial" w:hAnsi="Arial" w:cs="Arial"/>
                        </w:rPr>
                      </w:pPr>
                      <w:r w:rsidRPr="00451528">
                        <w:rPr>
                          <w:rFonts w:ascii="Arial" w:hAnsi="Arial" w:cs="Arial"/>
                        </w:rPr>
                        <w:t>I have a concern about my/</w:t>
                      </w:r>
                      <w:r>
                        <w:rPr>
                          <w:rFonts w:ascii="Arial" w:hAnsi="Arial" w:cs="Arial"/>
                        </w:rPr>
                        <w:t xml:space="preserve"> </w:t>
                      </w:r>
                      <w:r w:rsidRPr="00451528">
                        <w:rPr>
                          <w:rFonts w:ascii="Arial" w:hAnsi="Arial" w:cs="Arial"/>
                        </w:rPr>
                        <w:t>a child’s safety</w:t>
                      </w:r>
                    </w:p>
                  </w:txbxContent>
                </v:textbox>
              </v:shape>
            </w:pict>
          </mc:Fallback>
        </mc:AlternateConten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Pr>
          <w:rFonts w:ascii="Arial" w:hAnsi="Arial" w:cs="Arial"/>
          <w:noProof/>
          <w:lang w:eastAsia="en-GB"/>
        </w:rPr>
        <w:drawing>
          <wp:anchor distT="0" distB="0" distL="114300" distR="114300" simplePos="0" relativeHeight="251666432" behindDoc="0" locked="0" layoutInCell="1" allowOverlap="1" wp14:anchorId="64C11A6C" wp14:editId="5F1F7C6C">
            <wp:simplePos x="0" y="0"/>
            <wp:positionH relativeFrom="column">
              <wp:posOffset>5138420</wp:posOffset>
            </wp:positionH>
            <wp:positionV relativeFrom="paragraph">
              <wp:posOffset>91440</wp:posOffset>
            </wp:positionV>
            <wp:extent cx="1333333" cy="1714286"/>
            <wp:effectExtent l="0" t="0" r="635" b="635"/>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347-7E7EB0C42C.bmp"/>
                    <pic:cNvPicPr/>
                  </pic:nvPicPr>
                  <pic:blipFill>
                    <a:blip r:embed="rId4">
                      <a:extLst>
                        <a:ext uri="{28A0092B-C50C-407E-A947-70E740481C1C}">
                          <a14:useLocalDpi xmlns:a14="http://schemas.microsoft.com/office/drawing/2010/main" val="0"/>
                        </a:ext>
                      </a:extLst>
                    </a:blip>
                    <a:stretch>
                      <a:fillRect/>
                    </a:stretch>
                  </pic:blipFill>
                  <pic:spPr>
                    <a:xfrm>
                      <a:off x="0" y="0"/>
                      <a:ext cx="1333333" cy="1714286"/>
                    </a:xfrm>
                    <a:prstGeom prst="rect">
                      <a:avLst/>
                    </a:prstGeom>
                  </pic:spPr>
                </pic:pic>
              </a:graphicData>
            </a:graphic>
          </wp:anchor>
        </w:drawing>
      </w: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55F5173F" wp14:editId="3689A7D3">
                <wp:simplePos x="0" y="0"/>
                <wp:positionH relativeFrom="column">
                  <wp:posOffset>2628900</wp:posOffset>
                </wp:positionH>
                <wp:positionV relativeFrom="paragraph">
                  <wp:posOffset>94615</wp:posOffset>
                </wp:positionV>
                <wp:extent cx="0" cy="571500"/>
                <wp:effectExtent l="52705" t="12700" r="61595" b="15875"/>
                <wp:wrapNone/>
                <wp:docPr id="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92C4" id="Line 27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45pt" to="20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0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P8IQ/a9MYV4FKpnQ3V0bN6NltNvzmkdNUSdeCR48vFQGAWIpI3IWHjDGTY9581Ax9y9DoK&#10;dW5sFyBBAnSO/bjc+8HPHtHhkMLp9CGbprFVCSluccY6/4nrDgWjxBJI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">
                <v:stroke endarrow="block"/>
              </v:line>
            </w:pict>
          </mc:Fallback>
        </mc:AlternateContent>
      </w:r>
    </w:p>
    <w:p w:rsidR="002663F4" w:rsidRPr="00451528" w:rsidRDefault="002663F4" w:rsidP="002663F4">
      <w:pPr>
        <w:rPr>
          <w:rFonts w:ascii="Arial" w:hAnsi="Arial" w:cs="Arial"/>
        </w:rPr>
      </w:pPr>
    </w:p>
    <w:p w:rsidR="002663F4" w:rsidRPr="00451528" w:rsidRDefault="002663F4" w:rsidP="002663F4">
      <w:pPr>
        <w:rPr>
          <w:rFonts w:ascii="Arial" w:hAnsi="Arial" w:cs="Arial"/>
        </w:rPr>
      </w:pPr>
    </w:p>
    <w:p w:rsidR="002663F4" w:rsidRPr="00451528" w:rsidRDefault="002663F4" w:rsidP="002663F4">
      <w:pPr>
        <w:tabs>
          <w:tab w:val="left" w:pos="2250"/>
          <w:tab w:val="center" w:pos="4153"/>
        </w:tabs>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59F81E9F" wp14:editId="1EBB92DB">
                <wp:simplePos x="0" y="0"/>
                <wp:positionH relativeFrom="column">
                  <wp:posOffset>342900</wp:posOffset>
                </wp:positionH>
                <wp:positionV relativeFrom="paragraph">
                  <wp:posOffset>142875</wp:posOffset>
                </wp:positionV>
                <wp:extent cx="4572000" cy="2211705"/>
                <wp:effectExtent l="5080" t="5715" r="13970" b="11430"/>
                <wp:wrapNone/>
                <wp:docPr id="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11705"/>
                        </a:xfrm>
                        <a:prstGeom prst="rect">
                          <a:avLst/>
                        </a:prstGeom>
                        <a:solidFill>
                          <a:srgbClr val="99CCFF"/>
                        </a:solidFill>
                        <a:ln w="9525">
                          <a:solidFill>
                            <a:srgbClr val="000000"/>
                          </a:solidFill>
                          <a:miter lim="800000"/>
                          <a:headEnd/>
                          <a:tailEnd/>
                        </a:ln>
                      </wps:spPr>
                      <wps:txbx>
                        <w:txbxContent>
                          <w:p w:rsidR="002663F4" w:rsidRDefault="002663F4" w:rsidP="002663F4">
                            <w:pPr>
                              <w:jc w:val="center"/>
                            </w:pPr>
                          </w:p>
                          <w:p w:rsidR="002663F4" w:rsidRPr="00451528" w:rsidRDefault="002663F4" w:rsidP="002663F4">
                            <w:pPr>
                              <w:jc w:val="center"/>
                              <w:rPr>
                                <w:rFonts w:ascii="Arial" w:hAnsi="Arial" w:cs="Arial"/>
                              </w:rPr>
                            </w:pPr>
                            <w:r w:rsidRPr="00451528">
                              <w:rPr>
                                <w:rFonts w:ascii="Arial" w:hAnsi="Arial" w:cs="Arial"/>
                              </w:rPr>
                              <w:t xml:space="preserve">If I am concerned, I can talk to </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sidRPr="00451528">
                              <w:rPr>
                                <w:rFonts w:ascii="Arial" w:hAnsi="Arial" w:cs="Arial"/>
                              </w:rPr>
                              <w:t>Mrs Julianne Fleming</w:t>
                            </w:r>
                          </w:p>
                          <w:p w:rsidR="002663F4" w:rsidRPr="00451528" w:rsidRDefault="002663F4" w:rsidP="002663F4">
                            <w:pPr>
                              <w:jc w:val="center"/>
                              <w:rPr>
                                <w:rFonts w:ascii="Arial" w:hAnsi="Arial" w:cs="Arial"/>
                              </w:rPr>
                            </w:pPr>
                            <w:r w:rsidRPr="00451528">
                              <w:rPr>
                                <w:rFonts w:ascii="Arial" w:hAnsi="Arial" w:cs="Arial"/>
                              </w:rPr>
                              <w:t xml:space="preserve"> (Principal/Designated Child Protection Teacher) </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roofErr w:type="gramStart"/>
                            <w:r w:rsidRPr="00451528">
                              <w:rPr>
                                <w:rFonts w:ascii="Arial" w:hAnsi="Arial" w:cs="Arial"/>
                              </w:rPr>
                              <w:t>or</w:t>
                            </w:r>
                            <w:proofErr w:type="gramEnd"/>
                            <w:r w:rsidRPr="00451528">
                              <w:rPr>
                                <w:rFonts w:ascii="Arial" w:hAnsi="Arial" w:cs="Arial"/>
                              </w:rPr>
                              <w:t xml:space="preserve"> to </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Pr>
                                <w:rFonts w:ascii="Arial" w:hAnsi="Arial" w:cs="Arial"/>
                              </w:rPr>
                              <w:t>Mrs Louise Mallon</w:t>
                            </w:r>
                          </w:p>
                          <w:p w:rsidR="002663F4" w:rsidRPr="00451528" w:rsidRDefault="002663F4" w:rsidP="002663F4">
                            <w:pPr>
                              <w:jc w:val="center"/>
                              <w:rPr>
                                <w:rFonts w:ascii="Arial" w:hAnsi="Arial" w:cs="Arial"/>
                              </w:rPr>
                            </w:pPr>
                            <w:r w:rsidRPr="00451528">
                              <w:rPr>
                                <w:rFonts w:ascii="Arial" w:hAnsi="Arial" w:cs="Arial"/>
                              </w:rPr>
                              <w:t>(Deputy Des</w:t>
                            </w:r>
                            <w:r>
                              <w:rPr>
                                <w:rFonts w:ascii="Arial" w:hAnsi="Arial" w:cs="Arial"/>
                              </w:rPr>
                              <w:t>ignated Teacher Child Protection</w:t>
                            </w:r>
                            <w:r w:rsidRPr="00451528">
                              <w:rPr>
                                <w:rFonts w:ascii="Arial" w:hAnsi="Arial" w:cs="Arial"/>
                              </w:rPr>
                              <w:t xml:space="preserve">) </w:t>
                            </w:r>
                          </w:p>
                          <w:p w:rsidR="002663F4" w:rsidRPr="00451528" w:rsidRDefault="002663F4" w:rsidP="002663F4">
                            <w:pPr>
                              <w:jc w:val="center"/>
                              <w:rPr>
                                <w:rFonts w:ascii="Arial" w:hAnsi="Arial" w:cs="Arial"/>
                              </w:rPr>
                            </w:pPr>
                          </w:p>
                          <w:p w:rsidR="002663F4" w:rsidRDefault="002663F4" w:rsidP="002663F4">
                            <w:pPr>
                              <w:jc w:val="center"/>
                            </w:pPr>
                          </w:p>
                          <w:p w:rsidR="002663F4" w:rsidRDefault="002663F4" w:rsidP="002663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1E9F" id="Text Box 273" o:spid="_x0000_s1027" type="#_x0000_t202" style="position:absolute;margin-left:27pt;margin-top:11.25pt;width:5in;height:1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" fillcolor="#9cf">
                <v:textbox>
                  <w:txbxContent>
                    <w:p w:rsidR="002663F4" w:rsidRDefault="002663F4" w:rsidP="002663F4">
                      <w:pPr>
                        <w:jc w:val="center"/>
                      </w:pPr>
                    </w:p>
                    <w:p w:rsidR="002663F4" w:rsidRPr="00451528" w:rsidRDefault="002663F4" w:rsidP="002663F4">
                      <w:pPr>
                        <w:jc w:val="center"/>
                        <w:rPr>
                          <w:rFonts w:ascii="Arial" w:hAnsi="Arial" w:cs="Arial"/>
                        </w:rPr>
                      </w:pPr>
                      <w:r w:rsidRPr="00451528">
                        <w:rPr>
                          <w:rFonts w:ascii="Arial" w:hAnsi="Arial" w:cs="Arial"/>
                        </w:rPr>
                        <w:t xml:space="preserve">If I am concerned, I can talk to </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sidRPr="00451528">
                        <w:rPr>
                          <w:rFonts w:ascii="Arial" w:hAnsi="Arial" w:cs="Arial"/>
                        </w:rPr>
                        <w:t>Mrs Julianne Fleming</w:t>
                      </w:r>
                    </w:p>
                    <w:p w:rsidR="002663F4" w:rsidRPr="00451528" w:rsidRDefault="002663F4" w:rsidP="002663F4">
                      <w:pPr>
                        <w:jc w:val="center"/>
                        <w:rPr>
                          <w:rFonts w:ascii="Arial" w:hAnsi="Arial" w:cs="Arial"/>
                        </w:rPr>
                      </w:pPr>
                      <w:r w:rsidRPr="00451528">
                        <w:rPr>
                          <w:rFonts w:ascii="Arial" w:hAnsi="Arial" w:cs="Arial"/>
                        </w:rPr>
                        <w:t xml:space="preserve"> (Principal/Designated Child Protection Teacher) </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roofErr w:type="gramStart"/>
                      <w:r w:rsidRPr="00451528">
                        <w:rPr>
                          <w:rFonts w:ascii="Arial" w:hAnsi="Arial" w:cs="Arial"/>
                        </w:rPr>
                        <w:t>or</w:t>
                      </w:r>
                      <w:proofErr w:type="gramEnd"/>
                      <w:r w:rsidRPr="00451528">
                        <w:rPr>
                          <w:rFonts w:ascii="Arial" w:hAnsi="Arial" w:cs="Arial"/>
                        </w:rPr>
                        <w:t xml:space="preserve"> to </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Pr>
                          <w:rFonts w:ascii="Arial" w:hAnsi="Arial" w:cs="Arial"/>
                        </w:rPr>
                        <w:t>Mrs Louise Mallon</w:t>
                      </w:r>
                    </w:p>
                    <w:p w:rsidR="002663F4" w:rsidRPr="00451528" w:rsidRDefault="002663F4" w:rsidP="002663F4">
                      <w:pPr>
                        <w:jc w:val="center"/>
                        <w:rPr>
                          <w:rFonts w:ascii="Arial" w:hAnsi="Arial" w:cs="Arial"/>
                        </w:rPr>
                      </w:pPr>
                      <w:r w:rsidRPr="00451528">
                        <w:rPr>
                          <w:rFonts w:ascii="Arial" w:hAnsi="Arial" w:cs="Arial"/>
                        </w:rPr>
                        <w:t>(Deputy Des</w:t>
                      </w:r>
                      <w:r>
                        <w:rPr>
                          <w:rFonts w:ascii="Arial" w:hAnsi="Arial" w:cs="Arial"/>
                        </w:rPr>
                        <w:t>ignated Teacher Child Protection</w:t>
                      </w:r>
                      <w:r w:rsidRPr="00451528">
                        <w:rPr>
                          <w:rFonts w:ascii="Arial" w:hAnsi="Arial" w:cs="Arial"/>
                        </w:rPr>
                        <w:t xml:space="preserve">) </w:t>
                      </w:r>
                    </w:p>
                    <w:p w:rsidR="002663F4" w:rsidRPr="00451528" w:rsidRDefault="002663F4" w:rsidP="002663F4">
                      <w:pPr>
                        <w:jc w:val="center"/>
                        <w:rPr>
                          <w:rFonts w:ascii="Arial" w:hAnsi="Arial" w:cs="Arial"/>
                        </w:rPr>
                      </w:pPr>
                    </w:p>
                    <w:p w:rsidR="002663F4" w:rsidRDefault="002663F4" w:rsidP="002663F4">
                      <w:pPr>
                        <w:jc w:val="center"/>
                      </w:pPr>
                    </w:p>
                    <w:p w:rsidR="002663F4" w:rsidRDefault="002663F4" w:rsidP="002663F4">
                      <w:pPr>
                        <w:jc w:val="center"/>
                      </w:pPr>
                    </w:p>
                  </w:txbxContent>
                </v:textbox>
              </v:shape>
            </w:pict>
          </mc:Fallback>
        </mc:AlternateConten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1CFD8DEA" wp14:editId="4639FFE2">
            <wp:simplePos x="0" y="0"/>
            <wp:positionH relativeFrom="column">
              <wp:posOffset>5138420</wp:posOffset>
            </wp:positionH>
            <wp:positionV relativeFrom="paragraph">
              <wp:posOffset>11430</wp:posOffset>
            </wp:positionV>
            <wp:extent cx="1333333" cy="1714286"/>
            <wp:effectExtent l="0" t="0" r="635" b="635"/>
            <wp:wrapSquare wrapText="bothSides"/>
            <wp:docPr id="243" name="Picture 24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louise.bmp"/>
                    <pic:cNvPicPr/>
                  </pic:nvPicPr>
                  <pic:blipFill>
                    <a:blip r:embed="rId5">
                      <a:extLst>
                        <a:ext uri="{28A0092B-C50C-407E-A947-70E740481C1C}">
                          <a14:useLocalDpi xmlns:a14="http://schemas.microsoft.com/office/drawing/2010/main" val="0"/>
                        </a:ext>
                      </a:extLst>
                    </a:blip>
                    <a:stretch>
                      <a:fillRect/>
                    </a:stretch>
                  </pic:blipFill>
                  <pic:spPr>
                    <a:xfrm>
                      <a:off x="0" y="0"/>
                      <a:ext cx="1333333" cy="1714286"/>
                    </a:xfrm>
                    <a:prstGeom prst="rect">
                      <a:avLst/>
                    </a:prstGeom>
                  </pic:spPr>
                </pic:pic>
              </a:graphicData>
            </a:graphic>
          </wp:anchor>
        </w:drawing>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3A1A4B95" wp14:editId="1DD25BBD">
                <wp:simplePos x="0" y="0"/>
                <wp:positionH relativeFrom="column">
                  <wp:posOffset>2628900</wp:posOffset>
                </wp:positionH>
                <wp:positionV relativeFrom="paragraph">
                  <wp:posOffset>-8255</wp:posOffset>
                </wp:positionV>
                <wp:extent cx="0" cy="571500"/>
                <wp:effectExtent l="52705" t="6350" r="61595" b="22225"/>
                <wp:wrapNone/>
                <wp:docPr id="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8BCE6" id="Line 2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20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se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D3nQpjeuAJdK7Wyojp7Vs9lq+s0hpauWqAOPHF8uBgKzEJG8CQkbZyDDvv+sGfiQo9dR&#10;qHNjuwAJEqBz7Mfl3g9+9ogOhxROpw/ZNI2tSkhxizPW+U9cdygYJZZAOu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">
                <v:stroke endarrow="block"/>
              </v:line>
            </w:pict>
          </mc:Fallback>
        </mc:AlternateContent>
      </w: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3360" behindDoc="0" locked="0" layoutInCell="1" allowOverlap="1" wp14:anchorId="2A161583" wp14:editId="2C4410BE">
                <wp:simplePos x="0" y="0"/>
                <wp:positionH relativeFrom="column">
                  <wp:posOffset>575945</wp:posOffset>
                </wp:positionH>
                <wp:positionV relativeFrom="paragraph">
                  <wp:posOffset>196850</wp:posOffset>
                </wp:positionV>
                <wp:extent cx="4114800" cy="1047750"/>
                <wp:effectExtent l="0" t="0" r="19050" b="19050"/>
                <wp:wrapNone/>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47750"/>
                        </a:xfrm>
                        <a:prstGeom prst="rect">
                          <a:avLst/>
                        </a:prstGeom>
                        <a:solidFill>
                          <a:srgbClr val="99CCFF"/>
                        </a:solidFill>
                        <a:ln w="9525">
                          <a:solidFill>
                            <a:srgbClr val="000000"/>
                          </a:solidFill>
                          <a:miter lim="800000"/>
                          <a:headEnd/>
                          <a:tailEnd/>
                        </a:ln>
                      </wps:spPr>
                      <wps:txbx>
                        <w:txbxContent>
                          <w:p w:rsidR="002663F4" w:rsidRPr="00451528" w:rsidRDefault="002663F4" w:rsidP="002663F4">
                            <w:pPr>
                              <w:jc w:val="center"/>
                              <w:rPr>
                                <w:rFonts w:ascii="Arial" w:hAnsi="Arial" w:cs="Arial"/>
                              </w:rPr>
                            </w:pPr>
                            <w:r w:rsidRPr="00451528">
                              <w:rPr>
                                <w:rFonts w:ascii="Arial" w:hAnsi="Arial" w:cs="Arial"/>
                              </w:rPr>
                              <w:t xml:space="preserve">If I am still concerned, </w:t>
                            </w:r>
                            <w:r>
                              <w:rPr>
                                <w:rFonts w:ascii="Arial" w:hAnsi="Arial" w:cs="Arial"/>
                              </w:rPr>
                              <w:t xml:space="preserve">I can talk/write to the </w:t>
                            </w:r>
                            <w:proofErr w:type="spellStart"/>
                            <w:r>
                              <w:rPr>
                                <w:rFonts w:ascii="Arial" w:hAnsi="Arial" w:cs="Arial"/>
                              </w:rPr>
                              <w:t>Chair person</w:t>
                            </w:r>
                            <w:proofErr w:type="spellEnd"/>
                            <w:r w:rsidRPr="00451528">
                              <w:rPr>
                                <w:rFonts w:ascii="Arial" w:hAnsi="Arial" w:cs="Arial"/>
                              </w:rPr>
                              <w:t xml:space="preserve"> of the Board of Governors</w:t>
                            </w:r>
                            <w:r>
                              <w:rPr>
                                <w:rFonts w:ascii="Arial" w:hAnsi="Arial" w:cs="Arial"/>
                              </w:rPr>
                              <w:t xml:space="preserve"> Mr P Mitchell</w:t>
                            </w:r>
                            <w:r w:rsidRPr="00451528">
                              <w:rPr>
                                <w:rFonts w:ascii="Arial" w:hAnsi="Arial" w:cs="Arial"/>
                              </w:rPr>
                              <w:t xml:space="preserve">, </w:t>
                            </w:r>
                          </w:p>
                          <w:p w:rsidR="002663F4" w:rsidRPr="00451528" w:rsidRDefault="002663F4" w:rsidP="002663F4">
                            <w:pPr>
                              <w:jc w:val="center"/>
                              <w:rPr>
                                <w:rFonts w:ascii="Arial" w:hAnsi="Arial" w:cs="Arial"/>
                              </w:rPr>
                            </w:pPr>
                            <w:r w:rsidRPr="00451528">
                              <w:rPr>
                                <w:rFonts w:ascii="Arial" w:hAnsi="Arial" w:cs="Arial"/>
                              </w:rPr>
                              <w:t xml:space="preserve"> </w:t>
                            </w:r>
                            <w:proofErr w:type="gramStart"/>
                            <w:r w:rsidRPr="00451528">
                              <w:rPr>
                                <w:rFonts w:ascii="Arial" w:hAnsi="Arial" w:cs="Arial"/>
                              </w:rPr>
                              <w:t>or</w:t>
                            </w:r>
                            <w:proofErr w:type="gramEnd"/>
                            <w:r w:rsidRPr="00451528">
                              <w:rPr>
                                <w:rFonts w:ascii="Arial" w:hAnsi="Arial" w:cs="Arial"/>
                              </w:rPr>
                              <w:t xml:space="preserve"> </w:t>
                            </w:r>
                          </w:p>
                          <w:p w:rsidR="002663F4" w:rsidRPr="00451528" w:rsidRDefault="002663F4" w:rsidP="002663F4">
                            <w:pPr>
                              <w:jc w:val="center"/>
                              <w:rPr>
                                <w:rFonts w:ascii="Arial" w:hAnsi="Arial" w:cs="Arial"/>
                              </w:rPr>
                            </w:pPr>
                            <w:r w:rsidRPr="00451528">
                              <w:rPr>
                                <w:rFonts w:ascii="Arial" w:hAnsi="Arial" w:cs="Arial"/>
                              </w:rPr>
                              <w:t>Governor for Child Protection</w:t>
                            </w:r>
                          </w:p>
                          <w:p w:rsidR="002663F4" w:rsidRPr="00451528" w:rsidRDefault="002663F4" w:rsidP="002663F4">
                            <w:pPr>
                              <w:jc w:val="center"/>
                              <w:rPr>
                                <w:rFonts w:ascii="Arial" w:hAnsi="Arial" w:cs="Arial"/>
                              </w:rPr>
                            </w:pPr>
                            <w:r w:rsidRPr="00451528">
                              <w:rPr>
                                <w:rFonts w:ascii="Arial" w:hAnsi="Arial" w:cs="Arial"/>
                              </w:rPr>
                              <w:t>Mr</w:t>
                            </w:r>
                            <w:r>
                              <w:rPr>
                                <w:rFonts w:ascii="Arial" w:hAnsi="Arial" w:cs="Arial"/>
                              </w:rPr>
                              <w:t xml:space="preserve">s O Sherman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61583" id="Text Box 275" o:spid="_x0000_s1028" type="#_x0000_t202" style="position:absolute;left:0;text-align:left;margin-left:45.35pt;margin-top:15.5pt;width:324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" fillcolor="#9cf">
                <v:textbox>
                  <w:txbxContent>
                    <w:p w:rsidR="002663F4" w:rsidRPr="00451528" w:rsidRDefault="002663F4" w:rsidP="002663F4">
                      <w:pPr>
                        <w:jc w:val="center"/>
                        <w:rPr>
                          <w:rFonts w:ascii="Arial" w:hAnsi="Arial" w:cs="Arial"/>
                        </w:rPr>
                      </w:pPr>
                      <w:r w:rsidRPr="00451528">
                        <w:rPr>
                          <w:rFonts w:ascii="Arial" w:hAnsi="Arial" w:cs="Arial"/>
                        </w:rPr>
                        <w:t xml:space="preserve">If I am still concerned, </w:t>
                      </w:r>
                      <w:r>
                        <w:rPr>
                          <w:rFonts w:ascii="Arial" w:hAnsi="Arial" w:cs="Arial"/>
                        </w:rPr>
                        <w:t xml:space="preserve">I can talk/write to the </w:t>
                      </w:r>
                      <w:proofErr w:type="spellStart"/>
                      <w:r>
                        <w:rPr>
                          <w:rFonts w:ascii="Arial" w:hAnsi="Arial" w:cs="Arial"/>
                        </w:rPr>
                        <w:t>Chair person</w:t>
                      </w:r>
                      <w:proofErr w:type="spellEnd"/>
                      <w:r w:rsidRPr="00451528">
                        <w:rPr>
                          <w:rFonts w:ascii="Arial" w:hAnsi="Arial" w:cs="Arial"/>
                        </w:rPr>
                        <w:t xml:space="preserve"> of the Board of Governors</w:t>
                      </w:r>
                      <w:r>
                        <w:rPr>
                          <w:rFonts w:ascii="Arial" w:hAnsi="Arial" w:cs="Arial"/>
                        </w:rPr>
                        <w:t xml:space="preserve"> Mr P Mitchell</w:t>
                      </w:r>
                      <w:r w:rsidRPr="00451528">
                        <w:rPr>
                          <w:rFonts w:ascii="Arial" w:hAnsi="Arial" w:cs="Arial"/>
                        </w:rPr>
                        <w:t xml:space="preserve">, </w:t>
                      </w:r>
                    </w:p>
                    <w:p w:rsidR="002663F4" w:rsidRPr="00451528" w:rsidRDefault="002663F4" w:rsidP="002663F4">
                      <w:pPr>
                        <w:jc w:val="center"/>
                        <w:rPr>
                          <w:rFonts w:ascii="Arial" w:hAnsi="Arial" w:cs="Arial"/>
                        </w:rPr>
                      </w:pPr>
                      <w:r w:rsidRPr="00451528">
                        <w:rPr>
                          <w:rFonts w:ascii="Arial" w:hAnsi="Arial" w:cs="Arial"/>
                        </w:rPr>
                        <w:t xml:space="preserve"> </w:t>
                      </w:r>
                      <w:proofErr w:type="gramStart"/>
                      <w:r w:rsidRPr="00451528">
                        <w:rPr>
                          <w:rFonts w:ascii="Arial" w:hAnsi="Arial" w:cs="Arial"/>
                        </w:rPr>
                        <w:t>or</w:t>
                      </w:r>
                      <w:proofErr w:type="gramEnd"/>
                      <w:r w:rsidRPr="00451528">
                        <w:rPr>
                          <w:rFonts w:ascii="Arial" w:hAnsi="Arial" w:cs="Arial"/>
                        </w:rPr>
                        <w:t xml:space="preserve"> </w:t>
                      </w:r>
                    </w:p>
                    <w:p w:rsidR="002663F4" w:rsidRPr="00451528" w:rsidRDefault="002663F4" w:rsidP="002663F4">
                      <w:pPr>
                        <w:jc w:val="center"/>
                        <w:rPr>
                          <w:rFonts w:ascii="Arial" w:hAnsi="Arial" w:cs="Arial"/>
                        </w:rPr>
                      </w:pPr>
                      <w:r w:rsidRPr="00451528">
                        <w:rPr>
                          <w:rFonts w:ascii="Arial" w:hAnsi="Arial" w:cs="Arial"/>
                        </w:rPr>
                        <w:t>Governor for Child Protection</w:t>
                      </w:r>
                    </w:p>
                    <w:p w:rsidR="002663F4" w:rsidRPr="00451528" w:rsidRDefault="002663F4" w:rsidP="002663F4">
                      <w:pPr>
                        <w:jc w:val="center"/>
                        <w:rPr>
                          <w:rFonts w:ascii="Arial" w:hAnsi="Arial" w:cs="Arial"/>
                        </w:rPr>
                      </w:pPr>
                      <w:r w:rsidRPr="00451528">
                        <w:rPr>
                          <w:rFonts w:ascii="Arial" w:hAnsi="Arial" w:cs="Arial"/>
                        </w:rPr>
                        <w:t>Mr</w:t>
                      </w:r>
                      <w:r>
                        <w:rPr>
                          <w:rFonts w:ascii="Arial" w:hAnsi="Arial" w:cs="Arial"/>
                        </w:rPr>
                        <w:t xml:space="preserve">s O Sherman </w:t>
                      </w:r>
                    </w:p>
                  </w:txbxContent>
                </v:textbox>
              </v:shape>
            </w:pict>
          </mc:Fallback>
        </mc:AlternateContent>
      </w: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8480" behindDoc="0" locked="0" layoutInCell="1" allowOverlap="1" wp14:anchorId="4A430DCF" wp14:editId="09758E4D">
                <wp:simplePos x="0" y="0"/>
                <wp:positionH relativeFrom="column">
                  <wp:posOffset>2628900</wp:posOffset>
                </wp:positionH>
                <wp:positionV relativeFrom="paragraph">
                  <wp:posOffset>18415</wp:posOffset>
                </wp:positionV>
                <wp:extent cx="0" cy="571500"/>
                <wp:effectExtent l="52705" t="6350" r="61595" b="22225"/>
                <wp:wrapNone/>
                <wp:docPr id="3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0B86" id="Line 2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0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cu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HCNF&#10;OujRViiO8sciiNMbV4LPSu1sKI+e1bPZavrNIaVXLVEHHkm+XAwEZiEieRMSNs5Ain3/STPwIUev&#10;o1LnxnYBEjRA59iQy70h/OwRHQ4pnE4es0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">
                <v:stroke endarrow="block"/>
              </v:line>
            </w:pict>
          </mc:Fallback>
        </mc:AlternateContent>
      </w:r>
    </w:p>
    <w:p w:rsidR="002663F4" w:rsidRPr="00451528" w:rsidRDefault="002663F4" w:rsidP="002663F4">
      <w:pPr>
        <w:jc w:val="center"/>
        <w:rPr>
          <w:rFonts w:ascii="Comic Sans MS" w:hAnsi="Comic Sans MS"/>
        </w:rPr>
      </w:pPr>
    </w:p>
    <w:p w:rsidR="002663F4" w:rsidRPr="00451528" w:rsidRDefault="002663F4" w:rsidP="002663F4">
      <w:pPr>
        <w:jc w:val="center"/>
        <w:rPr>
          <w:rFonts w:ascii="Comic Sans MS" w:hAnsi="Comic Sans MS"/>
        </w:rPr>
      </w:pPr>
      <w:r>
        <w:rPr>
          <w:rFonts w:ascii="Arial" w:hAnsi="Arial" w:cs="Arial"/>
          <w:b/>
          <w:bCs/>
          <w:noProof/>
          <w:lang w:eastAsia="en-GB"/>
        </w:rPr>
        <mc:AlternateContent>
          <mc:Choice Requires="wps">
            <w:drawing>
              <wp:anchor distT="0" distB="0" distL="114300" distR="114300" simplePos="0" relativeHeight="251665408" behindDoc="0" locked="0" layoutInCell="1" allowOverlap="1" wp14:anchorId="7DE0DA1D" wp14:editId="361C88F1">
                <wp:simplePos x="0" y="0"/>
                <wp:positionH relativeFrom="margin">
                  <wp:align>right</wp:align>
                </wp:positionH>
                <wp:positionV relativeFrom="paragraph">
                  <wp:posOffset>145415</wp:posOffset>
                </wp:positionV>
                <wp:extent cx="5534025" cy="1076325"/>
                <wp:effectExtent l="0" t="0" r="28575" b="28575"/>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76325"/>
                        </a:xfrm>
                        <a:prstGeom prst="rect">
                          <a:avLst/>
                        </a:prstGeom>
                        <a:solidFill>
                          <a:srgbClr val="99CCFF"/>
                        </a:solidFill>
                        <a:ln w="9525">
                          <a:solidFill>
                            <a:srgbClr val="000000"/>
                          </a:solidFill>
                          <a:miter lim="800000"/>
                          <a:headEnd/>
                          <a:tailEnd/>
                        </a:ln>
                      </wps:spPr>
                      <wps:txbx>
                        <w:txbxContent>
                          <w:p w:rsidR="002663F4" w:rsidRPr="00451528" w:rsidRDefault="002663F4" w:rsidP="002663F4">
                            <w:pPr>
                              <w:jc w:val="center"/>
                              <w:rPr>
                                <w:rFonts w:ascii="Arial" w:hAnsi="Arial" w:cs="Arial"/>
                              </w:rPr>
                            </w:pPr>
                            <w:r>
                              <w:rPr>
                                <w:rFonts w:ascii="Arial" w:hAnsi="Arial" w:cs="Arial"/>
                              </w:rPr>
                              <w:t>If you have escalated your concern as set out in the above flow chart and are of the view that it has not been addressed satisfactorily, you may revert to the school’s complaint policy. This policy should cumulate in the option for you to contact the NI Public services Ombudsman (NIPSO) who has the legislative power to investigate your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DA1D" id="Text Box 279" o:spid="_x0000_s1029" type="#_x0000_t202" style="position:absolute;left:0;text-align:left;margin-left:384.55pt;margin-top:11.45pt;width:435.75pt;height:8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" fillcolor="#9cf">
                <v:textbox>
                  <w:txbxContent>
                    <w:p w:rsidR="002663F4" w:rsidRPr="00451528" w:rsidRDefault="002663F4" w:rsidP="002663F4">
                      <w:pPr>
                        <w:jc w:val="center"/>
                        <w:rPr>
                          <w:rFonts w:ascii="Arial" w:hAnsi="Arial" w:cs="Arial"/>
                        </w:rPr>
                      </w:pPr>
                      <w:r>
                        <w:rPr>
                          <w:rFonts w:ascii="Arial" w:hAnsi="Arial" w:cs="Arial"/>
                        </w:rPr>
                        <w:t>If you have escalated your concern as set out in the above flow chart and are of the view that it has not been addressed satisfactorily, you may revert to the school’s complaint policy. This policy should cumulate in the option for you to contact the NI Public services Ombudsman (NIPSO) who has the legislative power to investigate your complaint.</w:t>
                      </w:r>
                    </w:p>
                  </w:txbxContent>
                </v:textbox>
                <w10:wrap anchorx="margin"/>
              </v:shape>
            </w:pict>
          </mc:Fallback>
        </mc:AlternateContent>
      </w:r>
    </w:p>
    <w:p w:rsidR="002663F4" w:rsidRDefault="002663F4" w:rsidP="002663F4">
      <w:pPr>
        <w:rPr>
          <w:rFonts w:ascii="Arial" w:hAnsi="Arial" w:cs="Arial"/>
          <w:b/>
          <w:bCs/>
        </w:rPr>
      </w:pPr>
    </w:p>
    <w:p w:rsidR="002663F4" w:rsidRDefault="002663F4" w:rsidP="002663F4">
      <w:pPr>
        <w:rPr>
          <w:rFonts w:ascii="Arial" w:hAnsi="Arial" w:cs="Arial"/>
          <w:b/>
          <w:bCs/>
        </w:rPr>
      </w:pPr>
    </w:p>
    <w:p w:rsidR="002663F4" w:rsidRDefault="002663F4" w:rsidP="002663F4">
      <w:pPr>
        <w:rPr>
          <w:rFonts w:ascii="Arial" w:hAnsi="Arial" w:cs="Arial"/>
          <w:b/>
          <w:bCs/>
        </w:rPr>
      </w:pPr>
    </w:p>
    <w:p w:rsidR="002663F4" w:rsidRDefault="002663F4" w:rsidP="002663F4">
      <w:pPr>
        <w:rPr>
          <w:rFonts w:ascii="Arial" w:hAnsi="Arial" w:cs="Arial"/>
          <w:b/>
          <w:bCs/>
        </w:rPr>
      </w:pPr>
    </w:p>
    <w:p w:rsidR="002663F4" w:rsidRDefault="002663F4" w:rsidP="002663F4">
      <w:pPr>
        <w:rPr>
          <w:rFonts w:ascii="Arial" w:hAnsi="Arial" w:cs="Arial"/>
          <w:b/>
          <w:bCs/>
        </w:rPr>
      </w:pPr>
    </w:p>
    <w:p w:rsidR="002663F4" w:rsidRDefault="002663F4" w:rsidP="002663F4">
      <w:pPr>
        <w:rPr>
          <w:rFonts w:ascii="Arial" w:hAnsi="Arial" w:cs="Arial"/>
          <w:bCs/>
        </w:rPr>
      </w:pPr>
    </w:p>
    <w:p w:rsidR="002663F4" w:rsidRDefault="002663F4" w:rsidP="002663F4">
      <w:pPr>
        <w:rPr>
          <w:rFonts w:ascii="Arial" w:hAnsi="Arial" w:cs="Arial"/>
          <w:bCs/>
        </w:rPr>
      </w:pPr>
    </w:p>
    <w:p w:rsidR="002663F4" w:rsidRDefault="002663F4" w:rsidP="002663F4">
      <w:pPr>
        <w:rPr>
          <w:rFonts w:ascii="Arial" w:hAnsi="Arial" w:cs="Arial"/>
          <w:bCs/>
        </w:rPr>
      </w:pPr>
      <w:r>
        <w:rPr>
          <w:rFonts w:ascii="Arial" w:hAnsi="Arial" w:cs="Arial"/>
          <w:b/>
          <w:bCs/>
          <w:noProof/>
          <w:lang w:eastAsia="en-GB"/>
        </w:rPr>
        <mc:AlternateContent>
          <mc:Choice Requires="wps">
            <w:drawing>
              <wp:anchor distT="0" distB="0" distL="114300" distR="114300" simplePos="0" relativeHeight="251664384" behindDoc="0" locked="0" layoutInCell="1" allowOverlap="1" wp14:anchorId="7FBE4982" wp14:editId="4216F6C3">
                <wp:simplePos x="0" y="0"/>
                <wp:positionH relativeFrom="column">
                  <wp:posOffset>-395605</wp:posOffset>
                </wp:positionH>
                <wp:positionV relativeFrom="paragraph">
                  <wp:posOffset>160020</wp:posOffset>
                </wp:positionV>
                <wp:extent cx="6286500" cy="1533525"/>
                <wp:effectExtent l="0" t="0" r="19050" b="28575"/>
                <wp:wrapNone/>
                <wp:docPr id="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33525"/>
                        </a:xfrm>
                        <a:prstGeom prst="rect">
                          <a:avLst/>
                        </a:prstGeom>
                        <a:solidFill>
                          <a:srgbClr val="99CCFF"/>
                        </a:solidFill>
                        <a:ln w="9525">
                          <a:solidFill>
                            <a:srgbClr val="000000"/>
                          </a:solidFill>
                          <a:miter lim="800000"/>
                          <a:headEnd/>
                          <a:tailEnd/>
                        </a:ln>
                      </wps:spPr>
                      <wps:txbx>
                        <w:txbxContent>
                          <w:p w:rsidR="002663F4" w:rsidRDefault="002663F4" w:rsidP="002663F4">
                            <w:pPr>
                              <w:jc w:val="center"/>
                              <w:rPr>
                                <w:rFonts w:ascii="Arial" w:hAnsi="Arial" w:cs="Arial"/>
                              </w:rPr>
                            </w:pPr>
                            <w:r w:rsidRPr="00451528">
                              <w:rPr>
                                <w:rFonts w:ascii="Arial" w:hAnsi="Arial" w:cs="Arial"/>
                              </w:rPr>
                              <w:t>A</w:t>
                            </w:r>
                            <w:r>
                              <w:rPr>
                                <w:rFonts w:ascii="Arial" w:hAnsi="Arial" w:cs="Arial"/>
                              </w:rPr>
                              <w:t xml:space="preserve">t </w:t>
                            </w:r>
                            <w:proofErr w:type="spellStart"/>
                            <w:r>
                              <w:rPr>
                                <w:rFonts w:ascii="Arial" w:hAnsi="Arial" w:cs="Arial"/>
                              </w:rPr>
                              <w:t>anytime</w:t>
                            </w:r>
                            <w:proofErr w:type="spellEnd"/>
                            <w:r>
                              <w:rPr>
                                <w:rFonts w:ascii="Arial" w:hAnsi="Arial" w:cs="Arial"/>
                              </w:rPr>
                              <w:t xml:space="preserve">, I can </w:t>
                            </w:r>
                            <w:r w:rsidRPr="00451528">
                              <w:rPr>
                                <w:rFonts w:ascii="Arial" w:hAnsi="Arial" w:cs="Arial"/>
                              </w:rPr>
                              <w:t>talk to a Social Worker on</w:t>
                            </w:r>
                          </w:p>
                          <w:p w:rsidR="002663F4" w:rsidRPr="00451528" w:rsidRDefault="002663F4" w:rsidP="002663F4">
                            <w:pPr>
                              <w:jc w:val="center"/>
                              <w:rPr>
                                <w:rFonts w:ascii="Arial" w:hAnsi="Arial" w:cs="Arial"/>
                              </w:rPr>
                            </w:pPr>
                          </w:p>
                          <w:p w:rsidR="002663F4" w:rsidRDefault="002663F4" w:rsidP="002663F4">
                            <w:pPr>
                              <w:jc w:val="center"/>
                              <w:rPr>
                                <w:rFonts w:ascii="Arial" w:hAnsi="Arial" w:cs="Arial"/>
                              </w:rPr>
                            </w:pPr>
                            <w:r w:rsidRPr="00451528">
                              <w:rPr>
                                <w:rFonts w:ascii="Arial" w:hAnsi="Arial" w:cs="Arial"/>
                              </w:rPr>
                              <w:t>Gateway Team Tel: 08007837745</w:t>
                            </w:r>
                            <w:r>
                              <w:rPr>
                                <w:rFonts w:ascii="Arial" w:hAnsi="Arial" w:cs="Arial"/>
                              </w:rPr>
                              <w:t xml:space="preserve"> (Free phone from landline)</w:t>
                            </w:r>
                          </w:p>
                          <w:p w:rsidR="002663F4" w:rsidRPr="00451528" w:rsidRDefault="002663F4" w:rsidP="002663F4">
                            <w:pPr>
                              <w:jc w:val="center"/>
                              <w:rPr>
                                <w:rFonts w:ascii="Arial" w:hAnsi="Arial" w:cs="Arial"/>
                              </w:rPr>
                            </w:pPr>
                            <w:r w:rsidRPr="006D49AE">
                              <w:rPr>
                                <w:rFonts w:ascii="Arial" w:hAnsi="Arial" w:cs="Arial"/>
                              </w:rPr>
                              <w:t xml:space="preserve">Tel:  </w:t>
                            </w:r>
                            <w:r>
                              <w:rPr>
                                <w:rFonts w:ascii="Arial" w:hAnsi="Arial" w:cs="Arial"/>
                              </w:rPr>
                              <w:t xml:space="preserve"> 028 374 15285 (Southern Region)</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roofErr w:type="gramStart"/>
                            <w:r w:rsidRPr="00451528">
                              <w:rPr>
                                <w:rFonts w:ascii="Arial" w:hAnsi="Arial" w:cs="Arial"/>
                              </w:rPr>
                              <w:t>or</w:t>
                            </w:r>
                            <w:proofErr w:type="gramEnd"/>
                            <w:r w:rsidRPr="00451528">
                              <w:rPr>
                                <w:rFonts w:ascii="Arial" w:hAnsi="Arial" w:cs="Arial"/>
                              </w:rPr>
                              <w:t xml:space="preserve"> the Police Tel: 101</w:t>
                            </w:r>
                            <w:r>
                              <w:rPr>
                                <w:rFonts w:ascii="Arial" w:hAnsi="Arial" w:cs="Arial"/>
                              </w:rPr>
                              <w:t xml:space="preserve"> (Ext 30299)</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sidRPr="00451528">
                              <w:rPr>
                                <w:rFonts w:ascii="Arial" w:hAnsi="Arial" w:cs="Arial"/>
                              </w:rPr>
                              <w:t>Out of Hours duty social worker (028 950</w:t>
                            </w:r>
                            <w:r>
                              <w:rPr>
                                <w:rFonts w:ascii="Arial" w:hAnsi="Arial" w:cs="Arial"/>
                              </w:rPr>
                              <w:t xml:space="preserve"> </w:t>
                            </w:r>
                            <w:r w:rsidRPr="00451528">
                              <w:rPr>
                                <w:rFonts w:ascii="Arial" w:hAnsi="Arial" w:cs="Arial"/>
                              </w:rPr>
                              <w:t>49999)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4982" id="Text Box 277" o:spid="_x0000_s1030" type="#_x0000_t202" style="position:absolute;margin-left:-31.15pt;margin-top:12.6pt;width:49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" fillcolor="#9cf">
                <v:textbox>
                  <w:txbxContent>
                    <w:p w:rsidR="002663F4" w:rsidRDefault="002663F4" w:rsidP="002663F4">
                      <w:pPr>
                        <w:jc w:val="center"/>
                        <w:rPr>
                          <w:rFonts w:ascii="Arial" w:hAnsi="Arial" w:cs="Arial"/>
                        </w:rPr>
                      </w:pPr>
                      <w:r w:rsidRPr="00451528">
                        <w:rPr>
                          <w:rFonts w:ascii="Arial" w:hAnsi="Arial" w:cs="Arial"/>
                        </w:rPr>
                        <w:t>A</w:t>
                      </w:r>
                      <w:r>
                        <w:rPr>
                          <w:rFonts w:ascii="Arial" w:hAnsi="Arial" w:cs="Arial"/>
                        </w:rPr>
                        <w:t xml:space="preserve">t </w:t>
                      </w:r>
                      <w:proofErr w:type="spellStart"/>
                      <w:r>
                        <w:rPr>
                          <w:rFonts w:ascii="Arial" w:hAnsi="Arial" w:cs="Arial"/>
                        </w:rPr>
                        <w:t>anytime</w:t>
                      </w:r>
                      <w:proofErr w:type="spellEnd"/>
                      <w:r>
                        <w:rPr>
                          <w:rFonts w:ascii="Arial" w:hAnsi="Arial" w:cs="Arial"/>
                        </w:rPr>
                        <w:t xml:space="preserve">, I can </w:t>
                      </w:r>
                      <w:r w:rsidRPr="00451528">
                        <w:rPr>
                          <w:rFonts w:ascii="Arial" w:hAnsi="Arial" w:cs="Arial"/>
                        </w:rPr>
                        <w:t>talk to a Social Worker on</w:t>
                      </w:r>
                    </w:p>
                    <w:p w:rsidR="002663F4" w:rsidRPr="00451528" w:rsidRDefault="002663F4" w:rsidP="002663F4">
                      <w:pPr>
                        <w:jc w:val="center"/>
                        <w:rPr>
                          <w:rFonts w:ascii="Arial" w:hAnsi="Arial" w:cs="Arial"/>
                        </w:rPr>
                      </w:pPr>
                    </w:p>
                    <w:p w:rsidR="002663F4" w:rsidRDefault="002663F4" w:rsidP="002663F4">
                      <w:pPr>
                        <w:jc w:val="center"/>
                        <w:rPr>
                          <w:rFonts w:ascii="Arial" w:hAnsi="Arial" w:cs="Arial"/>
                        </w:rPr>
                      </w:pPr>
                      <w:r w:rsidRPr="00451528">
                        <w:rPr>
                          <w:rFonts w:ascii="Arial" w:hAnsi="Arial" w:cs="Arial"/>
                        </w:rPr>
                        <w:t>Gateway Team Tel: 08007837745</w:t>
                      </w:r>
                      <w:r>
                        <w:rPr>
                          <w:rFonts w:ascii="Arial" w:hAnsi="Arial" w:cs="Arial"/>
                        </w:rPr>
                        <w:t xml:space="preserve"> (Free phone from landline)</w:t>
                      </w:r>
                    </w:p>
                    <w:p w:rsidR="002663F4" w:rsidRPr="00451528" w:rsidRDefault="002663F4" w:rsidP="002663F4">
                      <w:pPr>
                        <w:jc w:val="center"/>
                        <w:rPr>
                          <w:rFonts w:ascii="Arial" w:hAnsi="Arial" w:cs="Arial"/>
                        </w:rPr>
                      </w:pPr>
                      <w:r w:rsidRPr="006D49AE">
                        <w:rPr>
                          <w:rFonts w:ascii="Arial" w:hAnsi="Arial" w:cs="Arial"/>
                        </w:rPr>
                        <w:t xml:space="preserve">Tel:  </w:t>
                      </w:r>
                      <w:r>
                        <w:rPr>
                          <w:rFonts w:ascii="Arial" w:hAnsi="Arial" w:cs="Arial"/>
                        </w:rPr>
                        <w:t xml:space="preserve"> 028 374 15285 (Southern Region)</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proofErr w:type="gramStart"/>
                      <w:r w:rsidRPr="00451528">
                        <w:rPr>
                          <w:rFonts w:ascii="Arial" w:hAnsi="Arial" w:cs="Arial"/>
                        </w:rPr>
                        <w:t>or</w:t>
                      </w:r>
                      <w:proofErr w:type="gramEnd"/>
                      <w:r w:rsidRPr="00451528">
                        <w:rPr>
                          <w:rFonts w:ascii="Arial" w:hAnsi="Arial" w:cs="Arial"/>
                        </w:rPr>
                        <w:t xml:space="preserve"> the Police Tel: 101</w:t>
                      </w:r>
                      <w:r>
                        <w:rPr>
                          <w:rFonts w:ascii="Arial" w:hAnsi="Arial" w:cs="Arial"/>
                        </w:rPr>
                        <w:t xml:space="preserve"> (Ext 30299)</w:t>
                      </w:r>
                    </w:p>
                    <w:p w:rsidR="002663F4" w:rsidRPr="00451528" w:rsidRDefault="002663F4" w:rsidP="002663F4">
                      <w:pPr>
                        <w:jc w:val="center"/>
                        <w:rPr>
                          <w:rFonts w:ascii="Arial" w:hAnsi="Arial" w:cs="Arial"/>
                        </w:rPr>
                      </w:pPr>
                    </w:p>
                    <w:p w:rsidR="002663F4" w:rsidRPr="00451528" w:rsidRDefault="002663F4" w:rsidP="002663F4">
                      <w:pPr>
                        <w:jc w:val="center"/>
                        <w:rPr>
                          <w:rFonts w:ascii="Arial" w:hAnsi="Arial" w:cs="Arial"/>
                        </w:rPr>
                      </w:pPr>
                      <w:r w:rsidRPr="00451528">
                        <w:rPr>
                          <w:rFonts w:ascii="Arial" w:hAnsi="Arial" w:cs="Arial"/>
                        </w:rPr>
                        <w:t>Out of Hours duty social worker (028 950</w:t>
                      </w:r>
                      <w:r>
                        <w:rPr>
                          <w:rFonts w:ascii="Arial" w:hAnsi="Arial" w:cs="Arial"/>
                        </w:rPr>
                        <w:t xml:space="preserve"> </w:t>
                      </w:r>
                      <w:r w:rsidRPr="00451528">
                        <w:rPr>
                          <w:rFonts w:ascii="Arial" w:hAnsi="Arial" w:cs="Arial"/>
                        </w:rPr>
                        <w:t>49999)</w:t>
                      </w:r>
                    </w:p>
                  </w:txbxContent>
                </v:textbox>
              </v:shape>
            </w:pict>
          </mc:Fallback>
        </mc:AlternateContent>
      </w:r>
    </w:p>
    <w:p w:rsidR="002663F4" w:rsidRDefault="002663F4" w:rsidP="002663F4">
      <w:pPr>
        <w:rPr>
          <w:rFonts w:ascii="Arial" w:hAnsi="Arial" w:cs="Arial"/>
          <w:b/>
        </w:rPr>
      </w:pPr>
    </w:p>
    <w:p w:rsidR="002663F4" w:rsidRDefault="002663F4" w:rsidP="002663F4">
      <w:pPr>
        <w:rPr>
          <w:rFonts w:ascii="Arial" w:hAnsi="Arial" w:cs="Arial"/>
          <w:b/>
        </w:rPr>
      </w:pPr>
    </w:p>
    <w:p w:rsidR="007A4877" w:rsidRDefault="007A4877">
      <w:bookmarkStart w:id="0" w:name="_GoBack"/>
      <w:bookmarkEnd w:id="0"/>
    </w:p>
    <w:sectPr w:rsidR="007A4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F4"/>
    <w:rsid w:val="002663F4"/>
    <w:rsid w:val="007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0B2B"/>
  <w15:chartTrackingRefBased/>
  <w15:docId w15:val="{B4C7DC9D-BC53-48E7-89B0-EA3D1936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dc:description/>
  <cp:lastModifiedBy>Nursery</cp:lastModifiedBy>
  <cp:revision>1</cp:revision>
  <dcterms:created xsi:type="dcterms:W3CDTF">2021-03-30T10:50:00Z</dcterms:created>
  <dcterms:modified xsi:type="dcterms:W3CDTF">2021-03-30T10:52:00Z</dcterms:modified>
</cp:coreProperties>
</file>